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274" w:rsidRDefault="0094424A" w:rsidP="0008436B">
      <w:bookmarkStart w:id="0" w:name="_GoBack"/>
      <w:r>
        <w:t>My question is about nested data-driven tests. I have a testing scenario that involves using a data set that iterates a test where each iteration will have different sets of data to iterate through in turn.  I’ve gotten the tests to run, but with some unexpected behavior.  The middle test will run more iterations than there are entries in the data, and only the first set of data is used (repeatedly) in the inner test</w:t>
      </w:r>
      <w:r w:rsidR="00EF3274">
        <w:t xml:space="preserve">.  Is there some way to do this that I’m missing?  </w:t>
      </w:r>
      <w:r w:rsidR="00F03251">
        <w:t xml:space="preserve">Would I be able to accomplish this using if…else in the inner test?  </w:t>
      </w:r>
      <w:r w:rsidR="00EF3274">
        <w:t>Thanks.</w:t>
      </w:r>
    </w:p>
    <w:p w:rsidR="00EF3274" w:rsidRDefault="00EF3274" w:rsidP="0008436B"/>
    <w:p w:rsidR="0094424A" w:rsidRDefault="0094424A" w:rsidP="0008436B">
      <w:r>
        <w:t>Steps:</w:t>
      </w:r>
    </w:p>
    <w:p w:rsidR="0094424A" w:rsidRDefault="0094424A" w:rsidP="0094424A">
      <w:pPr>
        <w:pStyle w:val="ListParagraph"/>
        <w:numPr>
          <w:ilvl w:val="0"/>
          <w:numId w:val="2"/>
        </w:numPr>
      </w:pPr>
      <w:r>
        <w:t xml:space="preserve">Execute the </w:t>
      </w:r>
      <w:r w:rsidR="00EF3274">
        <w:t xml:space="preserve">initial steps of the </w:t>
      </w:r>
      <w:r>
        <w:t>outer test</w:t>
      </w:r>
    </w:p>
    <w:p w:rsidR="0094424A" w:rsidRDefault="0094424A" w:rsidP="0094424A">
      <w:pPr>
        <w:pStyle w:val="ListParagraph"/>
        <w:numPr>
          <w:ilvl w:val="0"/>
          <w:numId w:val="2"/>
        </w:numPr>
      </w:pPr>
      <w:r>
        <w:t>Execute iteration 1 of the middle test</w:t>
      </w:r>
      <w:r w:rsidR="00EF3274">
        <w:t xml:space="preserve"> from DataSet1</w:t>
      </w:r>
    </w:p>
    <w:p w:rsidR="0094424A" w:rsidRDefault="00EF3274" w:rsidP="0094424A">
      <w:pPr>
        <w:pStyle w:val="ListParagraph"/>
        <w:numPr>
          <w:ilvl w:val="0"/>
          <w:numId w:val="2"/>
        </w:numPr>
      </w:pPr>
      <w:r>
        <w:t>Execute iterations  of the inner test from Dataset1a</w:t>
      </w:r>
    </w:p>
    <w:p w:rsidR="00EF3274" w:rsidRDefault="00EF3274" w:rsidP="0094424A">
      <w:pPr>
        <w:pStyle w:val="ListParagraph"/>
        <w:numPr>
          <w:ilvl w:val="0"/>
          <w:numId w:val="2"/>
        </w:numPr>
      </w:pPr>
      <w:r>
        <w:t>Execute iteration 2 of the middle test from DataSet1</w:t>
      </w:r>
    </w:p>
    <w:p w:rsidR="00EF3274" w:rsidRDefault="00EF3274" w:rsidP="0094424A">
      <w:pPr>
        <w:pStyle w:val="ListParagraph"/>
        <w:numPr>
          <w:ilvl w:val="0"/>
          <w:numId w:val="2"/>
        </w:numPr>
      </w:pPr>
      <w:r>
        <w:t>Execute iterations of the inner test from DataSet1b</w:t>
      </w:r>
    </w:p>
    <w:p w:rsidR="0008436B" w:rsidRDefault="00EF3274" w:rsidP="00013812">
      <w:pPr>
        <w:pStyle w:val="ListParagraph"/>
        <w:numPr>
          <w:ilvl w:val="0"/>
          <w:numId w:val="2"/>
        </w:numPr>
      </w:pPr>
      <w:r>
        <w:t>Execute final steps of the outer test</w:t>
      </w:r>
    </w:p>
    <w:p w:rsidR="00EF3274" w:rsidRDefault="00EF3274" w:rsidP="00EF3274"/>
    <w:p w:rsidR="00EF3274" w:rsidRDefault="00EF3274" w:rsidP="00EF3274">
      <w:r>
        <w:t>The test structure:</w:t>
      </w:r>
    </w:p>
    <w:p w:rsidR="0008436B" w:rsidRDefault="0094424A" w:rsidP="0008436B">
      <w:pPr>
        <w:pStyle w:val="ListParagraph"/>
        <w:numPr>
          <w:ilvl w:val="0"/>
          <w:numId w:val="1"/>
        </w:numPr>
      </w:pPr>
      <w:r>
        <w:t xml:space="preserve">Outer </w:t>
      </w:r>
      <w:r w:rsidR="0008436B">
        <w:t>Test</w:t>
      </w:r>
    </w:p>
    <w:p w:rsidR="0008436B" w:rsidRDefault="0008436B" w:rsidP="0008436B">
      <w:pPr>
        <w:pStyle w:val="ListParagraph"/>
        <w:numPr>
          <w:ilvl w:val="1"/>
          <w:numId w:val="1"/>
        </w:numPr>
      </w:pPr>
      <w:r>
        <w:t>Some test steps</w:t>
      </w:r>
    </w:p>
    <w:p w:rsidR="0008436B" w:rsidRDefault="0094424A" w:rsidP="0008436B">
      <w:pPr>
        <w:pStyle w:val="ListParagraph"/>
        <w:numPr>
          <w:ilvl w:val="1"/>
          <w:numId w:val="1"/>
        </w:numPr>
      </w:pPr>
      <w:r>
        <w:t xml:space="preserve">Middle Test - </w:t>
      </w:r>
      <w:r w:rsidR="0008436B">
        <w:t>DataDrivenTest1 – 2 iterations  - using DataSet1 column in csv file</w:t>
      </w:r>
    </w:p>
    <w:p w:rsidR="0008436B" w:rsidRDefault="0094424A" w:rsidP="0008436B">
      <w:pPr>
        <w:pStyle w:val="ListParagraph"/>
        <w:numPr>
          <w:ilvl w:val="2"/>
          <w:numId w:val="1"/>
        </w:numPr>
      </w:pPr>
      <w:r>
        <w:t>I</w:t>
      </w:r>
      <w:r w:rsidR="0008436B">
        <w:t>Iteration1</w:t>
      </w:r>
      <w:r w:rsidR="00F90762">
        <w:t>a</w:t>
      </w:r>
      <w:r w:rsidR="0008436B">
        <w:t xml:space="preserve"> – </w:t>
      </w:r>
      <w:r w:rsidR="00F90762">
        <w:t>driven by</w:t>
      </w:r>
      <w:r w:rsidR="0008436B">
        <w:t xml:space="preserve"> DataSet1a column in csv file</w:t>
      </w:r>
    </w:p>
    <w:p w:rsidR="0008436B" w:rsidRDefault="0094424A" w:rsidP="0008436B">
      <w:pPr>
        <w:pStyle w:val="ListParagraph"/>
        <w:numPr>
          <w:ilvl w:val="3"/>
          <w:numId w:val="1"/>
        </w:numPr>
      </w:pPr>
      <w:r>
        <w:t xml:space="preserve">Inner Test - </w:t>
      </w:r>
      <w:r w:rsidR="00CD23D8">
        <w:t>DataDrivenTest2, which t</w:t>
      </w:r>
      <w:r w:rsidR="00F90762">
        <w:t>hen iterates through the dat</w:t>
      </w:r>
      <w:r w:rsidR="00B174A3">
        <w:t>a i</w:t>
      </w:r>
      <w:r w:rsidR="00F90762">
        <w:t xml:space="preserve">n column </w:t>
      </w:r>
      <w:r w:rsidR="00B174A3">
        <w:t>DataSet1a</w:t>
      </w:r>
    </w:p>
    <w:p w:rsidR="0008436B" w:rsidRDefault="0008436B" w:rsidP="0008436B">
      <w:pPr>
        <w:pStyle w:val="ListParagraph"/>
        <w:numPr>
          <w:ilvl w:val="2"/>
          <w:numId w:val="1"/>
        </w:numPr>
      </w:pPr>
      <w:r>
        <w:t>Iteration</w:t>
      </w:r>
      <w:r w:rsidR="00F90762">
        <w:t>1b</w:t>
      </w:r>
      <w:r>
        <w:t xml:space="preserve"> - using DataSet1b column in csv file</w:t>
      </w:r>
    </w:p>
    <w:p w:rsidR="00F727BD" w:rsidRDefault="0094424A" w:rsidP="00493C2E">
      <w:pPr>
        <w:pStyle w:val="ListParagraph"/>
        <w:numPr>
          <w:ilvl w:val="3"/>
          <w:numId w:val="1"/>
        </w:numPr>
      </w:pPr>
      <w:proofErr w:type="spellStart"/>
      <w:r>
        <w:t>InnerTest</w:t>
      </w:r>
      <w:proofErr w:type="spellEnd"/>
      <w:r>
        <w:t xml:space="preserve"> - </w:t>
      </w:r>
      <w:r w:rsidR="00CD23D8">
        <w:t>DataDrivenTest2, which then iterates through the data in column DataSet1</w:t>
      </w:r>
      <w:r w:rsidR="00CD23D8">
        <w:t>b</w:t>
      </w:r>
    </w:p>
    <w:p w:rsidR="0008436B" w:rsidRDefault="0008436B" w:rsidP="0008436B">
      <w:pPr>
        <w:pStyle w:val="ListParagraph"/>
        <w:numPr>
          <w:ilvl w:val="1"/>
          <w:numId w:val="1"/>
        </w:numPr>
      </w:pPr>
      <w:r>
        <w:t>More test steps</w:t>
      </w:r>
    </w:p>
    <w:p w:rsidR="0008436B" w:rsidRDefault="0008436B" w:rsidP="0008436B"/>
    <w:p w:rsidR="0008436B" w:rsidRDefault="0008436B" w:rsidP="0008436B">
      <w:r>
        <w:t>Csv file structure:</w:t>
      </w:r>
    </w:p>
    <w:tbl>
      <w:tblPr>
        <w:tblW w:w="3040" w:type="dxa"/>
        <w:tblLook w:val="04A0" w:firstRow="1" w:lastRow="0" w:firstColumn="1" w:lastColumn="0" w:noHBand="0" w:noVBand="1"/>
      </w:tblPr>
      <w:tblGrid>
        <w:gridCol w:w="1051"/>
        <w:gridCol w:w="1160"/>
        <w:gridCol w:w="1169"/>
      </w:tblGrid>
      <w:tr w:rsidR="00F727BD" w:rsidRPr="00F727BD" w:rsidTr="00F727BD">
        <w:trPr>
          <w:trHeight w:val="300"/>
        </w:trPr>
        <w:tc>
          <w:tcPr>
            <w:tcW w:w="9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b/>
                <w:bCs/>
                <w:color w:val="000000"/>
              </w:rPr>
            </w:pPr>
            <w:r w:rsidRPr="00F727BD">
              <w:rPr>
                <w:rFonts w:ascii="Calibri" w:eastAsia="Times New Roman" w:hAnsi="Calibri" w:cs="Times New Roman"/>
                <w:b/>
                <w:bCs/>
                <w:color w:val="000000"/>
              </w:rPr>
              <w:t>DataSet1</w:t>
            </w:r>
          </w:p>
        </w:tc>
        <w:tc>
          <w:tcPr>
            <w:tcW w:w="10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b/>
                <w:bCs/>
                <w:color w:val="000000"/>
              </w:rPr>
            </w:pPr>
            <w:r w:rsidRPr="00F727BD">
              <w:rPr>
                <w:rFonts w:ascii="Calibri" w:eastAsia="Times New Roman" w:hAnsi="Calibri" w:cs="Times New Roman"/>
                <w:b/>
                <w:bCs/>
                <w:color w:val="000000"/>
              </w:rPr>
              <w:t>DataSet1a</w:t>
            </w:r>
          </w:p>
        </w:tc>
        <w:tc>
          <w:tcPr>
            <w:tcW w:w="106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b/>
                <w:bCs/>
                <w:color w:val="000000"/>
              </w:rPr>
            </w:pPr>
            <w:r w:rsidRPr="00F727BD">
              <w:rPr>
                <w:rFonts w:ascii="Calibri" w:eastAsia="Times New Roman" w:hAnsi="Calibri" w:cs="Times New Roman"/>
                <w:b/>
                <w:bCs/>
                <w:color w:val="000000"/>
              </w:rPr>
              <w:t>DataSet1b</w:t>
            </w:r>
          </w:p>
        </w:tc>
      </w:tr>
      <w:tr w:rsidR="00F727BD" w:rsidRPr="00F727BD" w:rsidTr="00F727BD">
        <w:trPr>
          <w:trHeight w:val="300"/>
        </w:trPr>
        <w:tc>
          <w:tcPr>
            <w:tcW w:w="9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r w:rsidRPr="00F727BD">
              <w:rPr>
                <w:rFonts w:ascii="Calibri" w:eastAsia="Times New Roman" w:hAnsi="Calibri" w:cs="Times New Roman"/>
                <w:color w:val="000000"/>
              </w:rPr>
              <w:t>1aData</w:t>
            </w:r>
          </w:p>
        </w:tc>
        <w:tc>
          <w:tcPr>
            <w:tcW w:w="10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r w:rsidRPr="00F727BD">
              <w:rPr>
                <w:rFonts w:ascii="Calibri" w:eastAsia="Times New Roman" w:hAnsi="Calibri" w:cs="Times New Roman"/>
                <w:color w:val="000000"/>
              </w:rPr>
              <w:t>Data1</w:t>
            </w:r>
          </w:p>
        </w:tc>
        <w:tc>
          <w:tcPr>
            <w:tcW w:w="106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r w:rsidRPr="00F727BD">
              <w:rPr>
                <w:rFonts w:ascii="Calibri" w:eastAsia="Times New Roman" w:hAnsi="Calibri" w:cs="Times New Roman"/>
                <w:color w:val="000000"/>
              </w:rPr>
              <w:t>Data4</w:t>
            </w:r>
          </w:p>
        </w:tc>
      </w:tr>
      <w:tr w:rsidR="00F727BD" w:rsidRPr="00F727BD" w:rsidTr="00F727BD">
        <w:trPr>
          <w:trHeight w:val="300"/>
        </w:trPr>
        <w:tc>
          <w:tcPr>
            <w:tcW w:w="9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r w:rsidRPr="00F727BD">
              <w:rPr>
                <w:rFonts w:ascii="Calibri" w:eastAsia="Times New Roman" w:hAnsi="Calibri" w:cs="Times New Roman"/>
                <w:color w:val="000000"/>
              </w:rPr>
              <w:t>1bData</w:t>
            </w:r>
          </w:p>
        </w:tc>
        <w:tc>
          <w:tcPr>
            <w:tcW w:w="10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r w:rsidRPr="00F727BD">
              <w:rPr>
                <w:rFonts w:ascii="Calibri" w:eastAsia="Times New Roman" w:hAnsi="Calibri" w:cs="Times New Roman"/>
                <w:color w:val="000000"/>
              </w:rPr>
              <w:t>Data2</w:t>
            </w:r>
          </w:p>
        </w:tc>
        <w:tc>
          <w:tcPr>
            <w:tcW w:w="106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r w:rsidRPr="00F727BD">
              <w:rPr>
                <w:rFonts w:ascii="Calibri" w:eastAsia="Times New Roman" w:hAnsi="Calibri" w:cs="Times New Roman"/>
                <w:color w:val="000000"/>
              </w:rPr>
              <w:t>Data5</w:t>
            </w:r>
          </w:p>
        </w:tc>
      </w:tr>
      <w:tr w:rsidR="00F727BD" w:rsidRPr="00F727BD" w:rsidTr="00F727BD">
        <w:trPr>
          <w:trHeight w:val="300"/>
        </w:trPr>
        <w:tc>
          <w:tcPr>
            <w:tcW w:w="9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p>
        </w:tc>
        <w:tc>
          <w:tcPr>
            <w:tcW w:w="10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r w:rsidRPr="00F727BD">
              <w:rPr>
                <w:rFonts w:ascii="Calibri" w:eastAsia="Times New Roman" w:hAnsi="Calibri" w:cs="Times New Roman"/>
                <w:color w:val="000000"/>
              </w:rPr>
              <w:t>Data3</w:t>
            </w:r>
          </w:p>
        </w:tc>
        <w:tc>
          <w:tcPr>
            <w:tcW w:w="106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r w:rsidRPr="00F727BD">
              <w:rPr>
                <w:rFonts w:ascii="Calibri" w:eastAsia="Times New Roman" w:hAnsi="Calibri" w:cs="Times New Roman"/>
                <w:color w:val="000000"/>
              </w:rPr>
              <w:t>Data6</w:t>
            </w:r>
          </w:p>
        </w:tc>
      </w:tr>
      <w:tr w:rsidR="00F727BD" w:rsidRPr="00F727BD" w:rsidTr="00F727BD">
        <w:trPr>
          <w:trHeight w:val="300"/>
        </w:trPr>
        <w:tc>
          <w:tcPr>
            <w:tcW w:w="9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p>
        </w:tc>
        <w:tc>
          <w:tcPr>
            <w:tcW w:w="104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rsidR="00F727BD" w:rsidRPr="00F727BD" w:rsidRDefault="00F727BD" w:rsidP="00F727BD">
            <w:pPr>
              <w:spacing w:after="0" w:line="240" w:lineRule="auto"/>
              <w:rPr>
                <w:rFonts w:ascii="Calibri" w:eastAsia="Times New Roman" w:hAnsi="Calibri" w:cs="Times New Roman"/>
                <w:color w:val="000000"/>
              </w:rPr>
            </w:pPr>
            <w:r w:rsidRPr="00F727BD">
              <w:rPr>
                <w:rFonts w:ascii="Calibri" w:eastAsia="Times New Roman" w:hAnsi="Calibri" w:cs="Times New Roman"/>
                <w:color w:val="000000"/>
              </w:rPr>
              <w:t>Data7</w:t>
            </w:r>
          </w:p>
        </w:tc>
      </w:tr>
    </w:tbl>
    <w:p w:rsidR="00F727BD" w:rsidRDefault="00F727BD" w:rsidP="0008436B"/>
    <w:p w:rsidR="0008436B" w:rsidRDefault="00F03251" w:rsidP="0008436B">
      <w:r>
        <w:t>I’m thinking something like this…</w:t>
      </w:r>
    </w:p>
    <w:p w:rsidR="001A2458" w:rsidRDefault="001A2458" w:rsidP="001A2458">
      <w:proofErr w:type="gramStart"/>
      <w:r>
        <w:t>If(</w:t>
      </w:r>
      <w:proofErr w:type="gramEnd"/>
      <w:r>
        <w:t>DataSet1  =  1aData)</w:t>
      </w:r>
    </w:p>
    <w:p w:rsidR="001A2458" w:rsidRDefault="001A2458" w:rsidP="001A2458">
      <w:r>
        <w:tab/>
        <w:t>{</w:t>
      </w:r>
    </w:p>
    <w:p w:rsidR="001A2458" w:rsidRDefault="001A2458" w:rsidP="001A2458">
      <w:r>
        <w:lastRenderedPageBreak/>
        <w:tab/>
      </w:r>
      <w:r>
        <w:tab/>
        <w:t>DataSet2 = ((string</w:t>
      </w:r>
      <w:proofErr w:type="gramStart"/>
      <w:r>
        <w:t>)(</w:t>
      </w:r>
      <w:proofErr w:type="spellStart"/>
      <w:proofErr w:type="gramEnd"/>
      <w:r>
        <w:t>System.Convert.ChangeType</w:t>
      </w:r>
      <w:proofErr w:type="spellEnd"/>
      <w:r>
        <w:t xml:space="preserve">(Data["DataSet1a"], </w:t>
      </w:r>
      <w:proofErr w:type="spellStart"/>
      <w:r>
        <w:t>typeof</w:t>
      </w:r>
      <w:proofErr w:type="spellEnd"/>
      <w:r>
        <w:t>(string))));</w:t>
      </w:r>
      <w:r>
        <w:tab/>
      </w:r>
    </w:p>
    <w:p w:rsidR="001A2458" w:rsidRDefault="001A2458" w:rsidP="001A2458">
      <w:r>
        <w:tab/>
        <w:t>}</w:t>
      </w:r>
    </w:p>
    <w:p w:rsidR="001A2458" w:rsidRDefault="001A2458" w:rsidP="001A2458">
      <w:proofErr w:type="gramStart"/>
      <w:r>
        <w:t>else</w:t>
      </w:r>
      <w:proofErr w:type="gramEnd"/>
      <w:r>
        <w:t xml:space="preserve"> if(DataSet1 = 1bData)</w:t>
      </w:r>
    </w:p>
    <w:p w:rsidR="001A2458" w:rsidRDefault="001A2458" w:rsidP="001A2458">
      <w:r>
        <w:tab/>
        <w:t>{</w:t>
      </w:r>
    </w:p>
    <w:p w:rsidR="001A2458" w:rsidRDefault="001A2458" w:rsidP="001A2458">
      <w:r>
        <w:tab/>
      </w:r>
      <w:r>
        <w:tab/>
        <w:t>DataSet2 = ((string</w:t>
      </w:r>
      <w:proofErr w:type="gramStart"/>
      <w:r>
        <w:t>)(</w:t>
      </w:r>
      <w:proofErr w:type="spellStart"/>
      <w:proofErr w:type="gramEnd"/>
      <w:r>
        <w:t>System.Convert.ChangeType</w:t>
      </w:r>
      <w:proofErr w:type="spellEnd"/>
      <w:r>
        <w:t xml:space="preserve">(Data["DataSet1b"], </w:t>
      </w:r>
      <w:proofErr w:type="spellStart"/>
      <w:r>
        <w:t>typeof</w:t>
      </w:r>
      <w:proofErr w:type="spellEnd"/>
      <w:r>
        <w:t>(string))));</w:t>
      </w:r>
      <w:r>
        <w:tab/>
      </w:r>
    </w:p>
    <w:p w:rsidR="001A2458" w:rsidRDefault="001A2458" w:rsidP="001A2458">
      <w:r>
        <w:tab/>
        <w:t>}</w:t>
      </w:r>
    </w:p>
    <w:p w:rsidR="001A2458" w:rsidRDefault="001A2458" w:rsidP="001A2458">
      <w:proofErr w:type="gramStart"/>
      <w:r>
        <w:t>else</w:t>
      </w:r>
      <w:proofErr w:type="gramEnd"/>
    </w:p>
    <w:p w:rsidR="001A2458" w:rsidRDefault="001A2458" w:rsidP="001A2458">
      <w:r>
        <w:tab/>
        <w:t>{</w:t>
      </w:r>
    </w:p>
    <w:p w:rsidR="001A2458" w:rsidRDefault="001A2458" w:rsidP="001A2458">
      <w:r>
        <w:tab/>
      </w:r>
      <w:r>
        <w:tab/>
        <w:t>&lt;</w:t>
      </w:r>
      <w:proofErr w:type="gramStart"/>
      <w:r>
        <w:t>continue</w:t>
      </w:r>
      <w:proofErr w:type="gramEnd"/>
      <w:r>
        <w:t xml:space="preserve"> my test&gt;...</w:t>
      </w:r>
    </w:p>
    <w:p w:rsidR="0008436B" w:rsidRDefault="001A2458" w:rsidP="001A2458">
      <w:r>
        <w:tab/>
        <w:t>}</w:t>
      </w:r>
    </w:p>
    <w:bookmarkEnd w:id="0"/>
    <w:p w:rsidR="0008436B" w:rsidRPr="0008436B" w:rsidRDefault="0008436B" w:rsidP="0008436B"/>
    <w:sectPr w:rsidR="0008436B" w:rsidRPr="000843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33590F"/>
    <w:multiLevelType w:val="hybridMultilevel"/>
    <w:tmpl w:val="4C14E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811E78"/>
    <w:multiLevelType w:val="hybridMultilevel"/>
    <w:tmpl w:val="36C6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6B"/>
    <w:rsid w:val="0008436B"/>
    <w:rsid w:val="001A0B0C"/>
    <w:rsid w:val="001A2458"/>
    <w:rsid w:val="0094424A"/>
    <w:rsid w:val="00B174A3"/>
    <w:rsid w:val="00CD23D8"/>
    <w:rsid w:val="00EF3274"/>
    <w:rsid w:val="00F03251"/>
    <w:rsid w:val="00F727BD"/>
    <w:rsid w:val="00F90762"/>
    <w:rsid w:val="00FC7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DBC67A-71F5-4AE6-B5B2-62502ED15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43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279923">
      <w:bodyDiv w:val="1"/>
      <w:marLeft w:val="0"/>
      <w:marRight w:val="0"/>
      <w:marTop w:val="0"/>
      <w:marBottom w:val="0"/>
      <w:divBdr>
        <w:top w:val="none" w:sz="0" w:space="0" w:color="auto"/>
        <w:left w:val="none" w:sz="0" w:space="0" w:color="auto"/>
        <w:bottom w:val="none" w:sz="0" w:space="0" w:color="auto"/>
        <w:right w:val="none" w:sz="0" w:space="0" w:color="auto"/>
      </w:divBdr>
    </w:div>
    <w:div w:id="146277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252</Words>
  <Characters>1443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Shaffer</dc:creator>
  <cp:keywords/>
  <dc:description/>
  <cp:lastModifiedBy>Drew Shaffer</cp:lastModifiedBy>
  <cp:revision>1</cp:revision>
  <dcterms:created xsi:type="dcterms:W3CDTF">2014-05-02T19:12:00Z</dcterms:created>
  <dcterms:modified xsi:type="dcterms:W3CDTF">2014-05-02T21:39:00Z</dcterms:modified>
</cp:coreProperties>
</file>